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47" w:rsidRDefault="001D52CA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4C0A4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638B607" wp14:editId="68ABFB17">
            <wp:simplePos x="0" y="0"/>
            <wp:positionH relativeFrom="column">
              <wp:posOffset>2714625</wp:posOffset>
            </wp:positionH>
            <wp:positionV relativeFrom="page">
              <wp:posOffset>546735</wp:posOffset>
            </wp:positionV>
            <wp:extent cx="738505" cy="91884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zh-CN"/>
        </w:rPr>
      </w:pP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zh-CN"/>
        </w:rPr>
      </w:pP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zh-CN"/>
        </w:rPr>
      </w:pPr>
      <w:r>
        <w:rPr>
          <w:rFonts w:ascii="Times New Roman" w:eastAsia="Calibri" w:hAnsi="Times New Roman" w:cs="Times New Roman"/>
          <w:b/>
          <w:sz w:val="44"/>
          <w:lang w:eastAsia="zh-CN"/>
        </w:rPr>
        <w:t>Администрация городского округа Пущино</w:t>
      </w: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b/>
          <w:sz w:val="44"/>
          <w:lang w:eastAsia="zh-CN"/>
        </w:rPr>
        <w:t>Р А С П О Р Я Ж Е Н И Е</w:t>
      </w: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zh-CN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C0A47" w:rsidTr="004C0A47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A47" w:rsidRDefault="00E85A3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25.07.2022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0A47" w:rsidRDefault="004C0A4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A47" w:rsidRDefault="004C0A4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A47" w:rsidRDefault="00E85A3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246-р</w:t>
            </w:r>
          </w:p>
        </w:tc>
      </w:tr>
    </w:tbl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г. Пущино</w:t>
      </w:r>
    </w:p>
    <w:p w:rsidR="004C0A47" w:rsidRDefault="004C0A47" w:rsidP="004C0A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zh-CN"/>
        </w:rPr>
      </w:pPr>
    </w:p>
    <w:p w:rsidR="00DF7753" w:rsidRDefault="004C0A47" w:rsidP="001D52CA">
      <w:pPr>
        <w:tabs>
          <w:tab w:val="left" w:pos="4962"/>
        </w:tabs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┌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DF7753">
        <w:rPr>
          <w:rFonts w:ascii="Times New Roman" w:eastAsia="Calibri" w:hAnsi="Times New Roman" w:cs="Times New Roman"/>
          <w:sz w:val="24"/>
          <w:szCs w:val="24"/>
          <w:lang w:eastAsia="zh-CN"/>
        </w:rPr>
        <w:t>┐</w:t>
      </w:r>
    </w:p>
    <w:p w:rsidR="001D52CA" w:rsidRPr="00DF7753" w:rsidRDefault="001D52CA" w:rsidP="001D52C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</w:rPr>
      </w:pPr>
      <w:r w:rsidRPr="00DF7753">
        <w:rPr>
          <w:rFonts w:ascii="Times New Roman" w:hAnsi="Times New Roman" w:cs="Times New Roman"/>
          <w:sz w:val="24"/>
        </w:rPr>
        <w:t>Об утверждении Перечня должностных лиц</w:t>
      </w:r>
      <w:r>
        <w:rPr>
          <w:rFonts w:ascii="Times New Roman" w:hAnsi="Times New Roman" w:cs="Times New Roman"/>
          <w:sz w:val="24"/>
        </w:rPr>
        <w:t xml:space="preserve"> администрации городского округа Пущино</w:t>
      </w:r>
      <w:r w:rsidRPr="00DF7753">
        <w:rPr>
          <w:rFonts w:ascii="Times New Roman" w:hAnsi="Times New Roman" w:cs="Times New Roman"/>
          <w:sz w:val="24"/>
        </w:rPr>
        <w:t xml:space="preserve"> Московской области, уполномоченных на работу</w:t>
      </w:r>
      <w:r>
        <w:rPr>
          <w:rFonts w:ascii="Times New Roman" w:hAnsi="Times New Roman" w:cs="Times New Roman"/>
          <w:sz w:val="24"/>
        </w:rPr>
        <w:t xml:space="preserve"> </w:t>
      </w:r>
      <w:r w:rsidRPr="00DF7753">
        <w:rPr>
          <w:rFonts w:ascii="Times New Roman" w:hAnsi="Times New Roman" w:cs="Times New Roman"/>
          <w:sz w:val="24"/>
        </w:rPr>
        <w:t>в государственной информационной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DF7753">
        <w:rPr>
          <w:rFonts w:ascii="Times New Roman" w:hAnsi="Times New Roman" w:cs="Times New Roman"/>
          <w:sz w:val="24"/>
        </w:rPr>
        <w:t>системе «Типовое облачное решение</w:t>
      </w:r>
      <w:r>
        <w:rPr>
          <w:rFonts w:ascii="Times New Roman" w:hAnsi="Times New Roman" w:cs="Times New Roman"/>
          <w:sz w:val="24"/>
        </w:rPr>
        <w:t xml:space="preserve"> по автоматизации </w:t>
      </w:r>
      <w:r w:rsidRPr="00DF7753">
        <w:rPr>
          <w:rFonts w:ascii="Times New Roman" w:hAnsi="Times New Roman" w:cs="Times New Roman"/>
          <w:sz w:val="24"/>
        </w:rPr>
        <w:t>контрольной (надзорной) деятельност</w:t>
      </w:r>
      <w:r>
        <w:rPr>
          <w:rFonts w:ascii="Times New Roman" w:hAnsi="Times New Roman" w:cs="Times New Roman"/>
          <w:sz w:val="24"/>
        </w:rPr>
        <w:t>и»</w:t>
      </w:r>
    </w:p>
    <w:p w:rsidR="004C0A47" w:rsidRPr="00DF7753" w:rsidRDefault="004C0A47" w:rsidP="001D52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753" w:rsidRPr="00DF7753" w:rsidRDefault="00DF7753" w:rsidP="00DF77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0F75" w:rsidRDefault="00DF7753" w:rsidP="001D5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7753">
        <w:rPr>
          <w:rFonts w:ascii="Times New Roman" w:hAnsi="Times New Roman" w:cs="Times New Roman"/>
          <w:sz w:val="24"/>
        </w:rPr>
        <w:t>В соответствии с Федеральным законом от 31.07.2020 № 248-ФЗ</w:t>
      </w:r>
      <w:r>
        <w:rPr>
          <w:rFonts w:ascii="Times New Roman" w:hAnsi="Times New Roman" w:cs="Times New Roman"/>
          <w:sz w:val="24"/>
        </w:rPr>
        <w:t xml:space="preserve"> </w:t>
      </w:r>
      <w:r w:rsidRPr="00DF7753">
        <w:rPr>
          <w:rFonts w:ascii="Times New Roman" w:hAnsi="Times New Roman" w:cs="Times New Roman"/>
          <w:sz w:val="24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21.04.2018</w:t>
      </w:r>
      <w:r>
        <w:rPr>
          <w:rFonts w:ascii="Times New Roman" w:hAnsi="Times New Roman" w:cs="Times New Roman"/>
          <w:sz w:val="24"/>
        </w:rPr>
        <w:t xml:space="preserve"> </w:t>
      </w:r>
      <w:r w:rsidRPr="00DF7753">
        <w:rPr>
          <w:rFonts w:ascii="Times New Roman" w:hAnsi="Times New Roman" w:cs="Times New Roman"/>
          <w:sz w:val="24"/>
        </w:rPr>
        <w:t xml:space="preserve">№ 482 «О государственной информационной системе «Типовое облачное решение по автоматизации контрольной (надзорной) деятельности», </w:t>
      </w:r>
      <w:r w:rsidR="0036289F">
        <w:rPr>
          <w:rFonts w:ascii="Times New Roman" w:eastAsia="Calibri" w:hAnsi="Times New Roman" w:cs="Times New Roman"/>
          <w:lang w:eastAsia="en-US"/>
        </w:rPr>
        <w:t xml:space="preserve">в соответствии с </w:t>
      </w:r>
      <w:r w:rsidR="0036289F" w:rsidRPr="000B48F7">
        <w:rPr>
          <w:rFonts w:ascii="Times New Roman" w:eastAsia="Calibri" w:hAnsi="Times New Roman" w:cs="Times New Roman"/>
          <w:lang w:eastAsia="en-US"/>
        </w:rPr>
        <w:t>решением Совета депутатов городского округа Пу</w:t>
      </w:r>
      <w:r w:rsidR="0036289F">
        <w:rPr>
          <w:rFonts w:ascii="Times New Roman" w:eastAsia="Calibri" w:hAnsi="Times New Roman" w:cs="Times New Roman"/>
          <w:lang w:eastAsia="en-US"/>
        </w:rPr>
        <w:t xml:space="preserve">щино от 23.06.2022 </w:t>
      </w:r>
      <w:r w:rsidR="0036289F" w:rsidRPr="003160EE">
        <w:rPr>
          <w:rFonts w:ascii="Times New Roman" w:eastAsia="Calibri" w:hAnsi="Times New Roman" w:cs="Times New Roman"/>
          <w:lang w:eastAsia="en-US"/>
        </w:rPr>
        <w:t xml:space="preserve">№ 286/54 </w:t>
      </w:r>
      <w:r w:rsidR="0036289F" w:rsidRPr="000B48F7">
        <w:rPr>
          <w:rFonts w:ascii="Times New Roman" w:eastAsia="Calibri" w:hAnsi="Times New Roman" w:cs="Times New Roman"/>
          <w:lang w:eastAsia="en-US"/>
        </w:rPr>
        <w:t xml:space="preserve">«Об утверждении Положения о муниципальном контроле </w:t>
      </w:r>
      <w:r w:rsidR="0036289F">
        <w:rPr>
          <w:rFonts w:ascii="Times New Roman" w:eastAsia="Calibri" w:hAnsi="Times New Roman" w:cs="Times New Roman"/>
          <w:lang w:eastAsia="en-US"/>
        </w:rPr>
        <w:t xml:space="preserve">в сфере благоустройства на </w:t>
      </w:r>
      <w:r w:rsidR="0036289F" w:rsidRPr="000B48F7">
        <w:rPr>
          <w:rFonts w:ascii="Times New Roman" w:eastAsia="Calibri" w:hAnsi="Times New Roman" w:cs="Times New Roman"/>
          <w:lang w:eastAsia="en-US"/>
        </w:rPr>
        <w:t>территории городского округа Пущино</w:t>
      </w:r>
      <w:r w:rsidR="0036289F">
        <w:rPr>
          <w:rFonts w:ascii="Times New Roman" w:eastAsia="Calibri" w:hAnsi="Times New Roman" w:cs="Times New Roman"/>
          <w:lang w:eastAsia="en-US"/>
        </w:rPr>
        <w:t xml:space="preserve"> Московской области</w:t>
      </w:r>
      <w:r w:rsidR="0036289F" w:rsidRPr="000B48F7">
        <w:rPr>
          <w:rFonts w:ascii="Times New Roman" w:eastAsia="Calibri" w:hAnsi="Times New Roman" w:cs="Times New Roman"/>
          <w:lang w:eastAsia="en-US"/>
        </w:rPr>
        <w:t>»</w:t>
      </w:r>
      <w:r w:rsidRPr="00DF7753">
        <w:rPr>
          <w:rFonts w:ascii="Times New Roman" w:hAnsi="Times New Roman" w:cs="Times New Roman"/>
          <w:sz w:val="24"/>
        </w:rPr>
        <w:t xml:space="preserve"> и в целях обеспечения процесса досудебного обжалования решений контрольного органа, действий (бездействия) его должностных лиц при осуществлении </w:t>
      </w:r>
      <w:r w:rsidR="0036289F">
        <w:rPr>
          <w:rFonts w:ascii="Times New Roman" w:hAnsi="Times New Roman" w:cs="Times New Roman"/>
          <w:sz w:val="24"/>
        </w:rPr>
        <w:t>муниципального контроля</w:t>
      </w:r>
      <w:r w:rsidRPr="00DF7753">
        <w:rPr>
          <w:rFonts w:ascii="Times New Roman" w:hAnsi="Times New Roman" w:cs="Times New Roman"/>
          <w:sz w:val="24"/>
        </w:rPr>
        <w:t xml:space="preserve"> </w:t>
      </w:r>
      <w:r w:rsidR="0036289F">
        <w:rPr>
          <w:rFonts w:ascii="Times New Roman" w:hAnsi="Times New Roman" w:cs="Times New Roman"/>
          <w:sz w:val="24"/>
        </w:rPr>
        <w:t>в сфере благоустройства</w:t>
      </w:r>
      <w:r w:rsidR="00170F75" w:rsidRPr="00170F75">
        <w:rPr>
          <w:rFonts w:ascii="Times New Roman" w:hAnsi="Times New Roman" w:cs="Times New Roman"/>
          <w:sz w:val="24"/>
        </w:rPr>
        <w:t xml:space="preserve"> на территории городского округа Пущино Московской области</w:t>
      </w:r>
      <w:r w:rsidR="00170F75">
        <w:rPr>
          <w:rFonts w:ascii="Times New Roman" w:hAnsi="Times New Roman" w:cs="Times New Roman"/>
          <w:sz w:val="24"/>
        </w:rPr>
        <w:t>:</w:t>
      </w:r>
      <w:r w:rsidR="00685497" w:rsidRPr="00170F75">
        <w:rPr>
          <w:rFonts w:ascii="Times New Roman" w:hAnsi="Times New Roman" w:cs="Times New Roman"/>
          <w:sz w:val="24"/>
        </w:rPr>
        <w:t xml:space="preserve"> </w:t>
      </w:r>
    </w:p>
    <w:p w:rsidR="00170F75" w:rsidRPr="001D52CA" w:rsidRDefault="00170F75" w:rsidP="001D5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753" w:rsidRPr="001D52CA" w:rsidRDefault="001D52CA" w:rsidP="001D5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7753" w:rsidRPr="001D52CA">
        <w:rPr>
          <w:rFonts w:ascii="Times New Roman" w:hAnsi="Times New Roman" w:cs="Times New Roman"/>
          <w:sz w:val="24"/>
          <w:szCs w:val="24"/>
        </w:rPr>
        <w:t xml:space="preserve">. Утвердить прилагаемый Перечень должностных лиц </w:t>
      </w:r>
      <w:r w:rsidR="00685497" w:rsidRPr="001D52C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Пущино, уполномоченных </w:t>
      </w:r>
      <w:r w:rsidR="00DF7753" w:rsidRPr="001D52CA">
        <w:rPr>
          <w:rFonts w:ascii="Times New Roman" w:hAnsi="Times New Roman" w:cs="Times New Roman"/>
          <w:sz w:val="24"/>
          <w:szCs w:val="24"/>
        </w:rPr>
        <w:t>на работу в государственной информационной системе «Типовое облачное решение по автоматизации контро</w:t>
      </w:r>
      <w:r w:rsidR="00685497" w:rsidRPr="001D52CA">
        <w:rPr>
          <w:rFonts w:ascii="Times New Roman" w:hAnsi="Times New Roman" w:cs="Times New Roman"/>
          <w:sz w:val="24"/>
          <w:szCs w:val="24"/>
        </w:rPr>
        <w:t xml:space="preserve">льной (надзорной) деятельности» согласно </w:t>
      </w:r>
      <w:r w:rsidR="00A27C37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685497" w:rsidRPr="001D52CA">
        <w:rPr>
          <w:rFonts w:ascii="Times New Roman" w:hAnsi="Times New Roman" w:cs="Times New Roman"/>
          <w:sz w:val="24"/>
          <w:szCs w:val="24"/>
        </w:rPr>
        <w:t>к настоящему распоряжению.</w:t>
      </w:r>
      <w:r w:rsidR="00DF7753" w:rsidRPr="001D5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97" w:rsidRPr="001D52CA" w:rsidRDefault="008A2871" w:rsidP="001D5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D5">
        <w:rPr>
          <w:rFonts w:ascii="Times New Roman" w:hAnsi="Times New Roman" w:cs="Times New Roman"/>
          <w:sz w:val="24"/>
          <w:szCs w:val="24"/>
        </w:rPr>
        <w:t>2</w:t>
      </w:r>
      <w:r w:rsidRPr="009352D5">
        <w:rPr>
          <w:rFonts w:ascii="Times New Roman" w:hAnsi="Times New Roman" w:cs="Times New Roman"/>
          <w:i/>
          <w:sz w:val="24"/>
          <w:szCs w:val="24"/>
        </w:rPr>
        <w:t>.</w:t>
      </w:r>
      <w:r w:rsidR="001355FA" w:rsidRPr="001D52CA">
        <w:rPr>
          <w:rFonts w:ascii="Times New Roman" w:hAnsi="Times New Roman" w:cs="Times New Roman"/>
          <w:sz w:val="24"/>
          <w:szCs w:val="24"/>
        </w:rPr>
        <w:t xml:space="preserve"> </w:t>
      </w:r>
      <w:r w:rsidR="00DF7753" w:rsidRPr="001D52CA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1D52CA">
        <w:rPr>
          <w:rFonts w:ascii="Times New Roman" w:hAnsi="Times New Roman" w:cs="Times New Roman"/>
          <w:sz w:val="24"/>
          <w:szCs w:val="24"/>
        </w:rPr>
        <w:t xml:space="preserve">Общему отделу администрации городского округа Пущино опубликовать настоящее распоряжение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DF7753" w:rsidRPr="001D52CA" w:rsidRDefault="001355FA" w:rsidP="001D52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2CA" w:rsidRPr="001D52CA">
        <w:rPr>
          <w:rFonts w:ascii="Times New Roman" w:hAnsi="Times New Roman" w:cs="Times New Roman"/>
          <w:sz w:val="24"/>
          <w:szCs w:val="24"/>
        </w:rPr>
        <w:t>.</w:t>
      </w:r>
      <w:r w:rsidR="00DF7753" w:rsidRPr="001D52CA">
        <w:rPr>
          <w:rFonts w:ascii="Times New Roman" w:hAnsi="Times New Roman" w:cs="Times New Roman"/>
          <w:sz w:val="24"/>
          <w:szCs w:val="24"/>
        </w:rPr>
        <w:t xml:space="preserve"> </w:t>
      </w:r>
      <w:r w:rsidR="002872AD" w:rsidRPr="001D52CA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возложить на заместителя главы администрации Хорькова А.А.</w:t>
      </w:r>
    </w:p>
    <w:p w:rsidR="00DF7753" w:rsidRPr="00DF7753" w:rsidRDefault="00DF7753" w:rsidP="00DF77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7753" w:rsidRDefault="00DF7753" w:rsidP="00DF77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52CA" w:rsidRPr="00DF7753" w:rsidRDefault="001D52CA" w:rsidP="00DF77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7753" w:rsidRPr="00DF7753" w:rsidRDefault="00DF7753" w:rsidP="00DF77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F7753">
        <w:rPr>
          <w:rFonts w:ascii="Times New Roman" w:hAnsi="Times New Roman" w:cs="Times New Roman"/>
          <w:sz w:val="24"/>
        </w:rPr>
        <w:t xml:space="preserve">Глава городского округа </w:t>
      </w:r>
      <w:r w:rsidRPr="00DF7753">
        <w:rPr>
          <w:rFonts w:ascii="Times New Roman" w:hAnsi="Times New Roman" w:cs="Times New Roman"/>
          <w:sz w:val="24"/>
        </w:rPr>
        <w:tab/>
      </w:r>
      <w:r w:rsidRPr="00DF7753">
        <w:rPr>
          <w:rFonts w:ascii="Times New Roman" w:hAnsi="Times New Roman" w:cs="Times New Roman"/>
          <w:sz w:val="24"/>
        </w:rPr>
        <w:tab/>
      </w:r>
      <w:r w:rsidRPr="00DF7753">
        <w:rPr>
          <w:rFonts w:ascii="Times New Roman" w:hAnsi="Times New Roman" w:cs="Times New Roman"/>
          <w:sz w:val="24"/>
        </w:rPr>
        <w:tab/>
      </w:r>
      <w:r w:rsidRPr="00DF7753">
        <w:rPr>
          <w:rFonts w:ascii="Times New Roman" w:hAnsi="Times New Roman" w:cs="Times New Roman"/>
          <w:sz w:val="24"/>
        </w:rPr>
        <w:tab/>
      </w:r>
      <w:r w:rsidRPr="00DF7753">
        <w:rPr>
          <w:rFonts w:ascii="Times New Roman" w:hAnsi="Times New Roman" w:cs="Times New Roman"/>
          <w:sz w:val="24"/>
        </w:rPr>
        <w:tab/>
      </w:r>
      <w:r w:rsidRPr="00DF7753">
        <w:rPr>
          <w:rFonts w:ascii="Times New Roman" w:hAnsi="Times New Roman" w:cs="Times New Roman"/>
          <w:sz w:val="24"/>
        </w:rPr>
        <w:tab/>
      </w:r>
      <w:r w:rsidRPr="00DF7753">
        <w:rPr>
          <w:rFonts w:ascii="Times New Roman" w:hAnsi="Times New Roman" w:cs="Times New Roman"/>
          <w:sz w:val="24"/>
        </w:rPr>
        <w:tab/>
      </w:r>
      <w:r w:rsidRPr="00DF7753">
        <w:rPr>
          <w:rFonts w:ascii="Times New Roman" w:hAnsi="Times New Roman" w:cs="Times New Roman"/>
          <w:sz w:val="24"/>
        </w:rPr>
        <w:tab/>
        <w:t xml:space="preserve"> А.С. Воробьев </w:t>
      </w:r>
    </w:p>
    <w:p w:rsidR="001355FA" w:rsidRDefault="001355FA" w:rsidP="008A2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55FA" w:rsidRDefault="001355FA" w:rsidP="008A2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55FA" w:rsidRDefault="001355FA" w:rsidP="008A2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55FA" w:rsidRDefault="001355FA" w:rsidP="008A2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55FA" w:rsidRDefault="001355FA" w:rsidP="008A2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5497" w:rsidRPr="00685497" w:rsidRDefault="00685497" w:rsidP="00CF32CC">
      <w:pPr>
        <w:spacing w:after="0" w:line="240" w:lineRule="auto"/>
        <w:ind w:left="5103" w:hanging="28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85497">
        <w:rPr>
          <w:rFonts w:ascii="Times New Roman" w:hAnsi="Times New Roman" w:cs="Times New Roman"/>
          <w:sz w:val="24"/>
        </w:rPr>
        <w:lastRenderedPageBreak/>
        <w:t>Приложение к распоряжению</w:t>
      </w:r>
    </w:p>
    <w:p w:rsidR="00685497" w:rsidRPr="00685497" w:rsidRDefault="00CF32CC" w:rsidP="00CF32CC">
      <w:pPr>
        <w:spacing w:after="0" w:line="240" w:lineRule="auto"/>
        <w:ind w:left="510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городского округа </w:t>
      </w:r>
      <w:r w:rsidR="00685497" w:rsidRPr="00685497">
        <w:rPr>
          <w:rFonts w:ascii="Times New Roman" w:hAnsi="Times New Roman" w:cs="Times New Roman"/>
          <w:sz w:val="24"/>
        </w:rPr>
        <w:t>Пущино</w:t>
      </w:r>
    </w:p>
    <w:p w:rsidR="00DF7753" w:rsidRDefault="00685497" w:rsidP="00CF32CC">
      <w:pPr>
        <w:spacing w:after="0" w:line="240" w:lineRule="auto"/>
        <w:ind w:left="5245" w:hanging="425"/>
        <w:jc w:val="both"/>
        <w:rPr>
          <w:rFonts w:ascii="Times New Roman" w:hAnsi="Times New Roman" w:cs="Times New Roman"/>
          <w:sz w:val="24"/>
        </w:rPr>
      </w:pPr>
      <w:r w:rsidRPr="00685497">
        <w:rPr>
          <w:rFonts w:ascii="Times New Roman" w:hAnsi="Times New Roman" w:cs="Times New Roman"/>
          <w:sz w:val="24"/>
        </w:rPr>
        <w:t xml:space="preserve">от </w:t>
      </w:r>
      <w:r w:rsidR="00E85A3F">
        <w:rPr>
          <w:rFonts w:ascii="Times New Roman" w:hAnsi="Times New Roman" w:cs="Times New Roman"/>
          <w:sz w:val="24"/>
        </w:rPr>
        <w:t>25.07.2022</w:t>
      </w:r>
      <w:r w:rsidRPr="00685497">
        <w:rPr>
          <w:rFonts w:ascii="Times New Roman" w:hAnsi="Times New Roman" w:cs="Times New Roman"/>
          <w:sz w:val="24"/>
        </w:rPr>
        <w:t xml:space="preserve"> № </w:t>
      </w:r>
      <w:r w:rsidR="00E85A3F">
        <w:rPr>
          <w:rFonts w:ascii="Times New Roman" w:hAnsi="Times New Roman" w:cs="Times New Roman"/>
          <w:sz w:val="24"/>
        </w:rPr>
        <w:t>246-р</w:t>
      </w:r>
    </w:p>
    <w:p w:rsidR="001D52CA" w:rsidRDefault="001D52CA" w:rsidP="006854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32CC" w:rsidRPr="00CF32CC" w:rsidRDefault="00A27C37" w:rsidP="00CF32C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F7753">
        <w:rPr>
          <w:rFonts w:ascii="Times New Roman" w:hAnsi="Times New Roman" w:cs="Times New Roman"/>
          <w:sz w:val="24"/>
        </w:rPr>
        <w:t>Перечень</w:t>
      </w:r>
      <w:r>
        <w:rPr>
          <w:rFonts w:ascii="Times New Roman" w:hAnsi="Times New Roman" w:cs="Times New Roman"/>
          <w:sz w:val="24"/>
        </w:rPr>
        <w:t xml:space="preserve"> </w:t>
      </w:r>
      <w:r w:rsidR="00DF7753" w:rsidRPr="00DF7753">
        <w:rPr>
          <w:rFonts w:ascii="Times New Roman" w:hAnsi="Times New Roman" w:cs="Times New Roman"/>
          <w:sz w:val="24"/>
        </w:rPr>
        <w:t xml:space="preserve">должностных лиц </w:t>
      </w:r>
      <w:r w:rsidR="00685497" w:rsidRPr="00685497">
        <w:rPr>
          <w:rFonts w:ascii="Times New Roman" w:hAnsi="Times New Roman" w:cs="Times New Roman"/>
          <w:sz w:val="24"/>
        </w:rPr>
        <w:t>администрации городского окр</w:t>
      </w:r>
      <w:r w:rsidR="00CF32CC">
        <w:rPr>
          <w:rFonts w:ascii="Times New Roman" w:hAnsi="Times New Roman" w:cs="Times New Roman"/>
          <w:sz w:val="24"/>
        </w:rPr>
        <w:t xml:space="preserve">уга Пущино Московской области, </w:t>
      </w:r>
      <w:r w:rsidR="00685497" w:rsidRPr="00685497">
        <w:rPr>
          <w:rFonts w:ascii="Times New Roman" w:hAnsi="Times New Roman" w:cs="Times New Roman"/>
          <w:sz w:val="24"/>
        </w:rPr>
        <w:t>уполномоченных на работу в государственной информационной системе «Типовое об</w:t>
      </w:r>
      <w:r w:rsidR="00CF32CC">
        <w:rPr>
          <w:rFonts w:ascii="Times New Roman" w:hAnsi="Times New Roman" w:cs="Times New Roman"/>
          <w:sz w:val="24"/>
        </w:rPr>
        <w:t xml:space="preserve">лачное решение по автоматизации контрольной (надзорной) </w:t>
      </w:r>
      <w:r w:rsidR="00685497" w:rsidRPr="00685497">
        <w:rPr>
          <w:rFonts w:ascii="Times New Roman" w:hAnsi="Times New Roman" w:cs="Times New Roman"/>
          <w:sz w:val="24"/>
        </w:rPr>
        <w:t>деятельности</w:t>
      </w:r>
      <w:r w:rsidR="00DF7753" w:rsidRPr="00DF7753">
        <w:rPr>
          <w:rFonts w:ascii="Times New Roman" w:hAnsi="Times New Roman" w:cs="Times New Roman"/>
          <w:sz w:val="24"/>
        </w:rPr>
        <w:t>»</w:t>
      </w:r>
    </w:p>
    <w:p w:rsidR="00CF32CC" w:rsidRPr="00CF32CC" w:rsidRDefault="00CF32CC" w:rsidP="00CF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50"/>
        <w:gridCol w:w="5866"/>
        <w:gridCol w:w="3118"/>
      </w:tblGrid>
      <w:tr w:rsidR="00CF32CC" w:rsidRPr="00CF32CC" w:rsidTr="00A27C37">
        <w:tc>
          <w:tcPr>
            <w:tcW w:w="650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66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доступа </w:t>
            </w:r>
            <w:r w:rsidR="001D52CA"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в государственную информационную систему «Типовое облачное решение по автоматизации контрольной (надзорной) деятельности»</w:t>
            </w:r>
          </w:p>
        </w:tc>
        <w:tc>
          <w:tcPr>
            <w:tcW w:w="3118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</w:t>
            </w:r>
            <w:r w:rsid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(должность/ отдел, управление)</w:t>
            </w:r>
          </w:p>
        </w:tc>
      </w:tr>
      <w:tr w:rsidR="00CF32CC" w:rsidRPr="00CF32CC" w:rsidTr="00A27C37">
        <w:tc>
          <w:tcPr>
            <w:tcW w:w="650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6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контрольного (надзорного) органа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Полномочия: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реестра жалоб;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любой карточки жалобы;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назначенной на пользователя карточки жалобы;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жалобы на исполнителя;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приостановка исполнения обжалуемого решения;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к рассмотрению жалобы;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в рассмотрении жалобы;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срока подачи жалобы;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итогового решения по жалобе;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дополнительной информации по жалобе;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продление срока рассмотрения жалобы;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в удовлетворении ходатайства по жалобе;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подписание всех решений по жалобе;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жалобы в другое подразделении федерального органа исполнительной власти;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уведомлений в рамках контроля рассмотрения жалоб, назначенных на Руководителя;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уведомлений в рамках контроля рассмотрения жалоб, назначенных на других пользователей;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добавление решений суда.</w:t>
            </w:r>
          </w:p>
        </w:tc>
        <w:tc>
          <w:tcPr>
            <w:tcW w:w="3118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Хорьков Алексей Анатольевич – заместитель главы администрации городского округа Пущино </w:t>
            </w:r>
          </w:p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2CC" w:rsidRPr="00CF32CC" w:rsidTr="00A27C37">
        <w:tc>
          <w:tcPr>
            <w:tcW w:w="650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66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руководителя контрольного (надзорного) органа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Полномочия: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всего реестра жалоб;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любой карточки жалобы;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назначенной на пользователя карточки жалобы;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жалобы на исполнителя.</w:t>
            </w:r>
          </w:p>
        </w:tc>
        <w:tc>
          <w:tcPr>
            <w:tcW w:w="3118" w:type="dxa"/>
          </w:tcPr>
          <w:p w:rsidR="00A27C37" w:rsidRPr="00A27C37" w:rsidRDefault="00F3558A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Серёгин Евгений Борисович – э</w:t>
            </w:r>
            <w:r w:rsidR="00A27C37"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ксперт отдела административно -</w:t>
            </w: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хозяйственного обеспечения </w:t>
            </w:r>
            <w:r w:rsid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«Централизованная бухгалтерия»</w:t>
            </w:r>
          </w:p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2CC" w:rsidRPr="00CF32CC" w:rsidTr="00A27C37">
        <w:tc>
          <w:tcPr>
            <w:tcW w:w="650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66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 контрольного (надзорного) органа</w:t>
            </w:r>
          </w:p>
          <w:p w:rsidR="00963858" w:rsidRPr="00A27C37" w:rsidRDefault="0096385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Полномочия:</w:t>
            </w:r>
          </w:p>
          <w:p w:rsidR="00963858" w:rsidRPr="00A27C37" w:rsidRDefault="0096385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новой учетной записи пользователя с указанием его роли в рассмотрении жалоб;</w:t>
            </w:r>
          </w:p>
          <w:p w:rsidR="00A35748" w:rsidRPr="00A27C37" w:rsidRDefault="0096385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настройка шаблонов документов и профиля личного кабинета городского округа Пущино Московской области.</w:t>
            </w:r>
          </w:p>
        </w:tc>
        <w:tc>
          <w:tcPr>
            <w:tcW w:w="3118" w:type="dxa"/>
          </w:tcPr>
          <w:p w:rsidR="00A27C37" w:rsidRPr="00A27C37" w:rsidRDefault="002872AD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Суворкина Анастасия Игоревна – начальник отдела благоустройства, дорожного хозяйства и экологии</w:t>
            </w:r>
            <w:r w:rsid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27C37"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городского округа Пущино </w:t>
            </w:r>
          </w:p>
          <w:p w:rsidR="00F3558A" w:rsidRPr="00A27C37" w:rsidRDefault="00F3558A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2CC" w:rsidRPr="00CF32CC" w:rsidTr="00A27C37">
        <w:tc>
          <w:tcPr>
            <w:tcW w:w="650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66" w:type="dxa"/>
          </w:tcPr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контрольного (надзорного) органа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Полномочия: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реестра жалоб;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 </w:t>
            </w:r>
            <w:r w:rsidR="00286B90"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назначенной на пользователя карточки</w:t>
            </w: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жалоб;</w:t>
            </w:r>
          </w:p>
          <w:p w:rsidR="00A35748" w:rsidRPr="00A27C37" w:rsidRDefault="00A35748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к рассмотрению жалобы;</w:t>
            </w:r>
          </w:p>
          <w:p w:rsidR="00A35748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приостановка исполнения обжалуемого решения;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в рассмотрении жалобы;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срока подачи жалобы;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итогового решения по жалобе;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дополнительной информации по жалобе;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продление срока рассмотрения жалобы;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в удовлетворении ходатайства по жалобе;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перевод жалобы в другое подразделении федерального органа исполнительной власти;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уведомлений в рамках контроля рассмотрения жалоб, назначенных на Руководителя;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уведомлений в рамках контроля рассмотрения жалоб, назначенных на других пользователей;</w:t>
            </w:r>
          </w:p>
          <w:p w:rsidR="00286B90" w:rsidRPr="00A27C37" w:rsidRDefault="00286B90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добавление решений суда.</w:t>
            </w:r>
          </w:p>
        </w:tc>
        <w:tc>
          <w:tcPr>
            <w:tcW w:w="3118" w:type="dxa"/>
          </w:tcPr>
          <w:p w:rsidR="00A27C37" w:rsidRPr="00A27C37" w:rsidRDefault="00F3558A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Путинцева Ольга Михайловна – ведущий специалист</w:t>
            </w:r>
            <w:r w:rsidRPr="00A27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благоустройства, дорожного хозяйства и экологии</w:t>
            </w:r>
            <w:r w:rsidR="00A27C37" w:rsidRPr="00A27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Пущино </w:t>
            </w:r>
          </w:p>
          <w:p w:rsidR="00CF32CC" w:rsidRPr="00A27C37" w:rsidRDefault="00CF32CC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558A" w:rsidRPr="00A27C37" w:rsidRDefault="00F3558A" w:rsidP="00A27C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32CC" w:rsidRPr="00CF32CC" w:rsidRDefault="00CF32CC" w:rsidP="00CF3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F32CC" w:rsidRPr="00CF32CC" w:rsidRDefault="00CF32CC" w:rsidP="00CF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A7C19" w:rsidRPr="00D25436" w:rsidRDefault="007A7C19" w:rsidP="0068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7A7C19" w:rsidRPr="00D25436" w:rsidSect="001D52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26" w:rsidRDefault="004B4426">
      <w:pPr>
        <w:spacing w:after="0" w:line="240" w:lineRule="auto"/>
      </w:pPr>
      <w:r>
        <w:separator/>
      </w:r>
    </w:p>
  </w:endnote>
  <w:endnote w:type="continuationSeparator" w:id="0">
    <w:p w:rsidR="004B4426" w:rsidRDefault="004B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26" w:rsidRDefault="004B4426">
      <w:pPr>
        <w:spacing w:after="0" w:line="240" w:lineRule="auto"/>
      </w:pPr>
      <w:r>
        <w:separator/>
      </w:r>
    </w:p>
  </w:footnote>
  <w:footnote w:type="continuationSeparator" w:id="0">
    <w:p w:rsidR="004B4426" w:rsidRDefault="004B4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A6"/>
    <w:rsid w:val="00031B13"/>
    <w:rsid w:val="001355FA"/>
    <w:rsid w:val="00170F75"/>
    <w:rsid w:val="001D52CA"/>
    <w:rsid w:val="00286B90"/>
    <w:rsid w:val="002872AD"/>
    <w:rsid w:val="00291CF0"/>
    <w:rsid w:val="002E758E"/>
    <w:rsid w:val="0036289F"/>
    <w:rsid w:val="004B4426"/>
    <w:rsid w:val="004C0A47"/>
    <w:rsid w:val="00664668"/>
    <w:rsid w:val="00685497"/>
    <w:rsid w:val="006F4625"/>
    <w:rsid w:val="0075500A"/>
    <w:rsid w:val="00786B82"/>
    <w:rsid w:val="007A7C19"/>
    <w:rsid w:val="00843965"/>
    <w:rsid w:val="008A2871"/>
    <w:rsid w:val="008A3917"/>
    <w:rsid w:val="008B06A6"/>
    <w:rsid w:val="00934808"/>
    <w:rsid w:val="009352D5"/>
    <w:rsid w:val="00963858"/>
    <w:rsid w:val="009804CC"/>
    <w:rsid w:val="00A27C37"/>
    <w:rsid w:val="00A35748"/>
    <w:rsid w:val="00B81338"/>
    <w:rsid w:val="00CF32CC"/>
    <w:rsid w:val="00D25436"/>
    <w:rsid w:val="00D33B3B"/>
    <w:rsid w:val="00D71608"/>
    <w:rsid w:val="00DF0C78"/>
    <w:rsid w:val="00DF7753"/>
    <w:rsid w:val="00DF7BB7"/>
    <w:rsid w:val="00E85A3F"/>
    <w:rsid w:val="00EF183D"/>
    <w:rsid w:val="00F0225A"/>
    <w:rsid w:val="00F3558A"/>
    <w:rsid w:val="00F5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511F"/>
  <w15:chartTrackingRefBased/>
  <w15:docId w15:val="{C7C6E124-0BFB-47A6-B549-13548FC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71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36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DF7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F77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F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287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D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2C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27</cp:revision>
  <cp:lastPrinted>2022-07-21T11:29:00Z</cp:lastPrinted>
  <dcterms:created xsi:type="dcterms:W3CDTF">2022-03-25T12:49:00Z</dcterms:created>
  <dcterms:modified xsi:type="dcterms:W3CDTF">2022-07-25T12:23:00Z</dcterms:modified>
</cp:coreProperties>
</file>